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B5" w:rsidRDefault="00EA54B5" w:rsidP="00EA54B5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 w:right="-238"/>
        <w:outlineLvl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УТВЕРЖДАЮ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Директор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бюджетного</w:t>
      </w:r>
    </w:p>
    <w:p w:rsidR="00EA54B5" w:rsidRDefault="00EA54B5" w:rsidP="00EA54B5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 w:right="-238"/>
        <w:outlineLvl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образовательного учреждения </w:t>
      </w:r>
    </w:p>
    <w:p w:rsidR="00EA54B5" w:rsidRDefault="00EA54B5" w:rsidP="00EA54B5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 w:right="-238"/>
        <w:outlineLvl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«Основная общеобразовательная </w:t>
      </w:r>
    </w:p>
    <w:p w:rsidR="00EA54B5" w:rsidRDefault="00EA54B5" w:rsidP="00EA54B5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 w:right="-238"/>
        <w:outlineLvl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школа № 4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Яшкинского</w:t>
      </w:r>
      <w:proofErr w:type="spellEnd"/>
    </w:p>
    <w:p w:rsidR="00EA54B5" w:rsidRDefault="00EA54B5" w:rsidP="00EA54B5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 w:right="-238"/>
        <w:outlineLvl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муниципального округа»</w:t>
      </w:r>
    </w:p>
    <w:p w:rsidR="00EA54B5" w:rsidRDefault="00EA54B5" w:rsidP="00EA54B5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 w:right="-238"/>
        <w:outlineLvl w:val="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_____________Е.В.Лебедев</w:t>
      </w:r>
      <w:proofErr w:type="spellEnd"/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aps/>
          <w:sz w:val="20"/>
          <w:szCs w:val="20"/>
        </w:rPr>
        <w:t xml:space="preserve">ПРИКАЗ № </w:t>
      </w:r>
      <w:r w:rsidRPr="00EA54B5">
        <w:rPr>
          <w:rFonts w:ascii="Times New Roman" w:hAnsi="Times New Roman"/>
          <w:caps/>
          <w:sz w:val="20"/>
          <w:szCs w:val="20"/>
          <w:highlight w:val="yellow"/>
        </w:rPr>
        <w:t>52</w:t>
      </w:r>
      <w:r>
        <w:rPr>
          <w:rFonts w:ascii="Times New Roman" w:hAnsi="Times New Roman"/>
          <w:caps/>
          <w:sz w:val="20"/>
          <w:szCs w:val="20"/>
        </w:rPr>
        <w:t xml:space="preserve">  от  01.09.2021 ГОДА   </w:t>
      </w:r>
    </w:p>
    <w:p w:rsidR="00EA54B5" w:rsidRDefault="00EA54B5" w:rsidP="00EA54B5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ind w:right="-238"/>
        <w:jc w:val="right"/>
        <w:outlineLvl w:val="0"/>
        <w:rPr>
          <w:rFonts w:ascii="Times New Roman CYR" w:hAnsi="Times New Roman CYR" w:cs="Times New Roman CYR"/>
          <w:sz w:val="24"/>
          <w:szCs w:val="24"/>
        </w:rPr>
      </w:pPr>
    </w:p>
    <w:p w:rsidR="00EA54B5" w:rsidRDefault="00EA54B5" w:rsidP="00EA54B5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ind w:right="-238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</w:p>
    <w:p w:rsidR="00EA54B5" w:rsidRDefault="00EA54B5" w:rsidP="00EA54B5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ind w:right="-238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</w:p>
    <w:p w:rsidR="00EA54B5" w:rsidRDefault="00EA54B5" w:rsidP="00EA54B5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ind w:right="-238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</w:p>
    <w:p w:rsidR="00EA54B5" w:rsidRDefault="00EA54B5" w:rsidP="00EA54B5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ind w:right="-238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</w:p>
    <w:p w:rsidR="00EA54B5" w:rsidRDefault="00EA54B5" w:rsidP="00EA54B5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ind w:right="-238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</w:p>
    <w:p w:rsidR="00EA54B5" w:rsidRDefault="00EA54B5" w:rsidP="00EA54B5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ind w:right="-238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Выписка из основной образовательной программы начального общего образования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Муниципального бюджетного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общеобразовательногоучреждения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«Основная общеобразовательная школа № 4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Яшкинского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округа»</w:t>
      </w: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Учебный план </w:t>
      </w:r>
    </w:p>
    <w:p w:rsidR="00EA54B5" w:rsidRDefault="00EA54B5" w:rsidP="00EA5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b/>
          <w:bCs/>
          <w:color w:val="000000"/>
          <w:sz w:val="40"/>
          <w:szCs w:val="40"/>
        </w:rPr>
      </w:pPr>
      <w:r>
        <w:rPr>
          <w:rFonts w:ascii="Times New Roman" w:eastAsia="@Arial Unicode MS" w:hAnsi="Times New Roman"/>
          <w:b/>
          <w:bCs/>
          <w:color w:val="000000"/>
          <w:sz w:val="40"/>
          <w:szCs w:val="40"/>
        </w:rPr>
        <w:t xml:space="preserve">начального общего образования </w:t>
      </w:r>
    </w:p>
    <w:p w:rsidR="00EA54B5" w:rsidRDefault="00EA54B5" w:rsidP="00EA5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b/>
          <w:bCs/>
          <w:color w:val="000000"/>
          <w:sz w:val="40"/>
          <w:szCs w:val="40"/>
        </w:rPr>
      </w:pPr>
      <w:r>
        <w:rPr>
          <w:rFonts w:ascii="Times New Roman" w:eastAsia="@Arial Unicode MS" w:hAnsi="Times New Roman"/>
          <w:b/>
          <w:bCs/>
          <w:color w:val="000000"/>
          <w:sz w:val="40"/>
          <w:szCs w:val="40"/>
        </w:rPr>
        <w:t xml:space="preserve">для 1-4-х классов </w:t>
      </w: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«Основная общеобразовательная школа № 4 </w:t>
      </w:r>
      <w:proofErr w:type="spellStart"/>
      <w:r>
        <w:rPr>
          <w:rFonts w:ascii="Times New Roman CYR" w:hAnsi="Times New Roman CYR" w:cs="Times New Roman CYR"/>
          <w:b/>
          <w:sz w:val="40"/>
          <w:szCs w:val="40"/>
        </w:rPr>
        <w:t>Яшкинского</w:t>
      </w:r>
      <w:proofErr w:type="spellEnd"/>
      <w:r>
        <w:rPr>
          <w:rFonts w:ascii="Times New Roman CYR" w:hAnsi="Times New Roman CYR" w:cs="Times New Roman CYR"/>
          <w:b/>
          <w:sz w:val="40"/>
          <w:szCs w:val="40"/>
        </w:rPr>
        <w:t xml:space="preserve"> муниципального округа»</w:t>
      </w: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2021—2022 учебный год</w:t>
      </w: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учебному плану начального общего образования для 1-4-х классов</w:t>
      </w: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Муниципального бюджетного общеобразовательного учреждения  «Основная общеобразовательная школа № 4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Яшкинского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округа»</w:t>
      </w: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на 2021-2022 учебный год</w:t>
      </w:r>
    </w:p>
    <w:p w:rsidR="00EA54B5" w:rsidRDefault="00EA54B5" w:rsidP="00EA54B5">
      <w:pPr>
        <w:shd w:val="clear" w:color="auto" w:fill="FFFFFF"/>
        <w:spacing w:after="0" w:line="240" w:lineRule="auto"/>
        <w:ind w:left="14" w:firstLine="5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4B5" w:rsidRDefault="00EA54B5" w:rsidP="00EA5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  <w:r>
        <w:rPr>
          <w:rFonts w:ascii="Times New Roman" w:eastAsia="@Arial Unicode MS" w:hAnsi="Times New Roman"/>
          <w:color w:val="000000"/>
          <w:sz w:val="28"/>
          <w:szCs w:val="28"/>
        </w:rPr>
        <w:t xml:space="preserve">Учебный план состоит из двух частей — </w:t>
      </w:r>
      <w:r>
        <w:rPr>
          <w:rFonts w:ascii="Times New Roman" w:eastAsia="@Arial Unicode MS" w:hAnsi="Times New Roman"/>
          <w:b/>
          <w:color w:val="000000"/>
          <w:sz w:val="28"/>
          <w:szCs w:val="28"/>
        </w:rPr>
        <w:t xml:space="preserve">обязательной </w:t>
      </w:r>
      <w:r>
        <w:rPr>
          <w:rFonts w:ascii="Times New Roman" w:eastAsia="@Arial Unicode MS" w:hAnsi="Times New Roman"/>
          <w:color w:val="000000"/>
          <w:sz w:val="28"/>
          <w:szCs w:val="28"/>
        </w:rPr>
        <w:t xml:space="preserve">части и части, </w:t>
      </w:r>
      <w:r>
        <w:rPr>
          <w:rFonts w:ascii="Times New Roman" w:eastAsia="@Arial Unicode MS" w:hAnsi="Times New Roman"/>
          <w:b/>
          <w:color w:val="000000"/>
          <w:sz w:val="28"/>
          <w:szCs w:val="28"/>
        </w:rPr>
        <w:t>формируемой участниками</w:t>
      </w:r>
      <w:r>
        <w:rPr>
          <w:rFonts w:ascii="Times New Roman" w:eastAsia="@Arial Unicode MS" w:hAnsi="Times New Roman"/>
          <w:color w:val="000000"/>
          <w:sz w:val="28"/>
          <w:szCs w:val="28"/>
        </w:rPr>
        <w:t xml:space="preserve"> образовательных отношений. </w:t>
      </w:r>
    </w:p>
    <w:p w:rsidR="00EA54B5" w:rsidRDefault="00EA54B5" w:rsidP="00EA54B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учебном плане отражены все учебные предметы, недельное распределение часов по  предметам, предельно допустимая аудиторная нагрузка, а также </w:t>
      </w:r>
      <w:r>
        <w:rPr>
          <w:rFonts w:ascii="Times New Roman" w:eastAsia="@Arial Unicode MS" w:hAnsi="Times New Roman"/>
          <w:sz w:val="28"/>
          <w:szCs w:val="28"/>
        </w:rPr>
        <w:t xml:space="preserve">часть учебного плана, </w:t>
      </w:r>
      <w:r>
        <w:rPr>
          <w:rFonts w:ascii="Times New Roman" w:eastAsia="@Arial Unicode MS" w:hAnsi="Times New Roman"/>
          <w:b/>
          <w:sz w:val="28"/>
          <w:szCs w:val="28"/>
        </w:rPr>
        <w:t>формируемая участниками</w:t>
      </w:r>
      <w:r>
        <w:rPr>
          <w:rFonts w:ascii="Times New Roman" w:eastAsia="@Arial Unicode MS" w:hAnsi="Times New Roman"/>
          <w:sz w:val="28"/>
          <w:szCs w:val="28"/>
        </w:rPr>
        <w:t xml:space="preserve"> образовательных отношений, представленная учебными предметами,  занятиями.</w:t>
      </w:r>
    </w:p>
    <w:p w:rsidR="00EA54B5" w:rsidRDefault="00EA54B5" w:rsidP="00EA54B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eastAsia="@Arial Unicode MS" w:hAnsi="Times New Roman"/>
          <w:sz w:val="28"/>
          <w:szCs w:val="28"/>
        </w:rPr>
      </w:pPr>
    </w:p>
    <w:p w:rsidR="00EA54B5" w:rsidRDefault="00EA54B5" w:rsidP="00EA54B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Обязательная</w:t>
      </w:r>
      <w:r>
        <w:rPr>
          <w:rFonts w:ascii="Times New Roman" w:hAnsi="Times New Roman"/>
          <w:b/>
          <w:sz w:val="28"/>
          <w:szCs w:val="28"/>
        </w:rPr>
        <w:t xml:space="preserve"> часть</w:t>
      </w:r>
      <w:r>
        <w:rPr>
          <w:rFonts w:ascii="Times New Roman" w:hAnsi="Times New Roman"/>
          <w:sz w:val="28"/>
          <w:szCs w:val="28"/>
        </w:rPr>
        <w:t xml:space="preserve"> учебного плана 1-4х классов представлена такими предметными областями как </w:t>
      </w:r>
      <w:r>
        <w:rPr>
          <w:rFonts w:ascii="Times New Roman" w:hAnsi="Times New Roman"/>
          <w:i/>
          <w:sz w:val="28"/>
          <w:szCs w:val="28"/>
        </w:rPr>
        <w:t>«Русский язык и литературное чтение», «Родной язык и литературное чтение на родном языке»; « Иностранный язык», «Математика и информатика», «Обществознание и естествознание», «Основы религиозных культур и светской этики», «Искусство», «Технология», «Физическая культура»</w:t>
      </w:r>
      <w:r>
        <w:rPr>
          <w:rFonts w:ascii="Times New Roman" w:hAnsi="Times New Roman"/>
          <w:sz w:val="28"/>
          <w:szCs w:val="28"/>
        </w:rPr>
        <w:t xml:space="preserve"> в состав которых входят следующие учебные предметы:  «Р</w:t>
      </w:r>
      <w:r>
        <w:rPr>
          <w:rFonts w:ascii="Times New Roman" w:hAnsi="Times New Roman"/>
          <w:i/>
          <w:sz w:val="28"/>
          <w:szCs w:val="28"/>
        </w:rPr>
        <w:t>усский язык», «Литературное чтение», «Родной язы</w:t>
      </w:r>
      <w:proofErr w:type="gramStart"/>
      <w:r>
        <w:rPr>
          <w:rFonts w:ascii="Times New Roman" w:hAnsi="Times New Roman"/>
          <w:i/>
          <w:sz w:val="28"/>
          <w:szCs w:val="28"/>
        </w:rPr>
        <w:t>к(</w:t>
      </w:r>
      <w:proofErr w:type="gramEnd"/>
      <w:r>
        <w:rPr>
          <w:rFonts w:ascii="Times New Roman" w:hAnsi="Times New Roman"/>
          <w:i/>
          <w:sz w:val="28"/>
          <w:szCs w:val="28"/>
        </w:rPr>
        <w:t>русский)», «Литературное чтение на родном русском  языке»,  «Иностранный язык (английский)», «Математика», ««Информатика»,  «Окружающий мир», « Музыка», «Изобразительное искусство»,  «Технология», «Физическая культура»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«Основы религиозных культур и светской этики»</w:t>
      </w:r>
    </w:p>
    <w:p w:rsidR="00EA54B5" w:rsidRDefault="00EA54B5" w:rsidP="00EA54B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54B5" w:rsidRDefault="00EA54B5" w:rsidP="00EA5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@Arial Unicode MS" w:hAnsi="Times New Roman"/>
          <w:color w:val="000000"/>
          <w:sz w:val="28"/>
          <w:szCs w:val="28"/>
        </w:rPr>
        <w:t>Общие характеристики, направления, цели и практические задачи учебных предметов, предусмотренных  требованиями  ФГОС НОО  к структуре основной образовательной программы начального общего образования, в том числе по русскому языку,  литературному чтению, родному языку, литературному чтению на родном языке,   иностранному языку,  математике,  окружающему миру,  музыке,  изобразительному искусству,  технологии,   физической культуре, приведены в разделе «Программы отдельных учебных предметов» основной образовательной программы начального общего образования школы.</w:t>
      </w:r>
    </w:p>
    <w:p w:rsidR="00EA54B5" w:rsidRDefault="00EA54B5" w:rsidP="00EA54B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образования в 1-4х классах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и индивидуализации обучения по каждому предмету (математика, окружающий мир). </w:t>
      </w:r>
      <w:proofErr w:type="gramStart"/>
      <w:r>
        <w:rPr>
          <w:rFonts w:ascii="Times New Roman" w:hAnsi="Times New Roman"/>
          <w:sz w:val="28"/>
          <w:szCs w:val="28"/>
        </w:rPr>
        <w:t xml:space="preserve">Обязательная часть учебного    плана отражает содержание образования, которое обеспечивает решение важнейших целей современного начального образования:  формирование гражданской идентичности школьников; их приобщение к </w:t>
      </w:r>
      <w:r>
        <w:rPr>
          <w:rFonts w:ascii="Times New Roman" w:hAnsi="Times New Roman"/>
          <w:sz w:val="28"/>
          <w:szCs w:val="28"/>
        </w:rPr>
        <w:lastRenderedPageBreak/>
        <w:t>общекультурным и национальным ценностям, информационным технологиям; готовность 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</w:t>
      </w:r>
      <w:proofErr w:type="gramEnd"/>
      <w:r>
        <w:rPr>
          <w:rFonts w:ascii="Times New Roman" w:hAnsi="Times New Roman"/>
          <w:sz w:val="28"/>
          <w:szCs w:val="28"/>
        </w:rPr>
        <w:t xml:space="preserve">  Обязательная часть учебного плана сохранена в полном соответствии с требованиями ФГОС НОО к структуре основной образовательной программы.</w:t>
      </w:r>
    </w:p>
    <w:p w:rsidR="00EA54B5" w:rsidRDefault="00EA54B5" w:rsidP="00EA54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/>
          <w:b/>
          <w:sz w:val="28"/>
          <w:szCs w:val="28"/>
        </w:rPr>
        <w:t>«Русский язык и литературное чтение»</w:t>
      </w:r>
      <w:r>
        <w:rPr>
          <w:rFonts w:ascii="Times New Roman" w:hAnsi="Times New Roman"/>
          <w:sz w:val="28"/>
          <w:szCs w:val="28"/>
        </w:rPr>
        <w:t xml:space="preserve"> представлена учебными предметами </w:t>
      </w:r>
      <w:r>
        <w:rPr>
          <w:rFonts w:ascii="Times New Roman" w:hAnsi="Times New Roman"/>
          <w:i/>
          <w:sz w:val="28"/>
          <w:szCs w:val="28"/>
        </w:rPr>
        <w:t>«Русский язык</w:t>
      </w:r>
      <w:r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i/>
          <w:sz w:val="28"/>
          <w:szCs w:val="28"/>
        </w:rPr>
        <w:t>«Литературное чтение».</w:t>
      </w:r>
      <w:r>
        <w:rPr>
          <w:rFonts w:ascii="Times New Roman" w:hAnsi="Times New Roman"/>
          <w:sz w:val="28"/>
          <w:szCs w:val="28"/>
        </w:rPr>
        <w:t xml:space="preserve"> На изучение предмета «Русский язык» в 1-4-х классах  отводится по 4 часа  в неделю. На изучение предмета «Литературное чтение» - по 3 часа в неделю.  </w:t>
      </w: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предметов «Р</w:t>
      </w:r>
      <w:r>
        <w:rPr>
          <w:rFonts w:ascii="Times New Roman" w:hAnsi="Times New Roman"/>
          <w:i/>
          <w:sz w:val="28"/>
          <w:szCs w:val="28"/>
        </w:rPr>
        <w:t xml:space="preserve">усский язык» и « Литературное чтение» </w:t>
      </w:r>
      <w:r>
        <w:rPr>
          <w:rFonts w:ascii="Times New Roman" w:hAnsi="Times New Roman"/>
          <w:sz w:val="28"/>
          <w:szCs w:val="28"/>
        </w:rPr>
        <w:t xml:space="preserve"> направлено на 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России,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 </w:t>
      </w: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/>
          <w:b/>
          <w:sz w:val="28"/>
          <w:szCs w:val="28"/>
        </w:rPr>
        <w:t>«Родной  язык (русский) и литературное чтение на родном русском  языке»</w:t>
      </w:r>
      <w:r>
        <w:rPr>
          <w:rFonts w:ascii="Times New Roman" w:hAnsi="Times New Roman"/>
          <w:sz w:val="28"/>
          <w:szCs w:val="28"/>
        </w:rPr>
        <w:t xml:space="preserve"> представлена учебными предметами </w:t>
      </w:r>
      <w:r>
        <w:rPr>
          <w:rFonts w:ascii="Times New Roman" w:hAnsi="Times New Roman"/>
          <w:i/>
          <w:sz w:val="28"/>
          <w:szCs w:val="28"/>
        </w:rPr>
        <w:t>«Русский язык</w:t>
      </w:r>
      <w:r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i/>
          <w:sz w:val="28"/>
          <w:szCs w:val="28"/>
        </w:rPr>
        <w:t>«Литературное чтение».</w:t>
      </w:r>
      <w:r>
        <w:rPr>
          <w:rFonts w:ascii="Times New Roman" w:hAnsi="Times New Roman"/>
          <w:sz w:val="28"/>
          <w:szCs w:val="28"/>
        </w:rPr>
        <w:t xml:space="preserve"> На изучение предмета «Родной  язык </w:t>
      </w:r>
    </w:p>
    <w:p w:rsidR="00EA54B5" w:rsidRDefault="00EA54B5" w:rsidP="00EA5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русский)» в 1-3-х классах  отводится по 1 часу  в неделю, в 4 классе - 0,5 часа в неделю. На изучение предмета «Литературное чтение на родном русском  языке » в 1-3 классах отводится по 1 часу в неделю, в 4 –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классе -  0,5 часа в неделю.  </w:t>
      </w:r>
    </w:p>
    <w:p w:rsidR="00EA54B5" w:rsidRDefault="00EA54B5" w:rsidP="00EA54B5">
      <w:pPr>
        <w:pStyle w:val="a3"/>
        <w:spacing w:before="0" w:beforeAutospacing="0" w:after="0" w:afterAutospacing="0" w:line="288" w:lineRule="atLeast"/>
        <w:ind w:left="225" w:right="375"/>
        <w:rPr>
          <w:sz w:val="28"/>
          <w:szCs w:val="28"/>
        </w:rPr>
      </w:pPr>
      <w:r>
        <w:rPr>
          <w:sz w:val="28"/>
          <w:szCs w:val="28"/>
        </w:rPr>
        <w:t>Изучение предмета  «</w:t>
      </w:r>
      <w:r>
        <w:rPr>
          <w:i/>
          <w:sz w:val="28"/>
          <w:szCs w:val="28"/>
        </w:rPr>
        <w:t xml:space="preserve">Родной  язык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русский)» </w:t>
      </w:r>
      <w:r>
        <w:rPr>
          <w:sz w:val="28"/>
          <w:szCs w:val="28"/>
        </w:rPr>
        <w:t>направлено на</w:t>
      </w:r>
    </w:p>
    <w:p w:rsidR="00EA54B5" w:rsidRDefault="00EA54B5" w:rsidP="00EA54B5">
      <w:pPr>
        <w:pStyle w:val="a3"/>
        <w:spacing w:before="0" w:beforeAutospacing="0" w:after="0" w:afterAutospacing="0" w:line="288" w:lineRule="atLeast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A54B5" w:rsidRDefault="00EA54B5" w:rsidP="00EA54B5">
      <w:pPr>
        <w:pStyle w:val="a3"/>
        <w:spacing w:before="0" w:beforeAutospacing="0" w:after="0" w:afterAutospacing="0" w:line="288" w:lineRule="atLeast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обогащение активного и потенциального словарного запаса, развитие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EA54B5" w:rsidRDefault="00EA54B5" w:rsidP="00EA54B5">
      <w:pPr>
        <w:pStyle w:val="a3"/>
        <w:spacing w:before="0" w:beforeAutospacing="0" w:after="0" w:afterAutospacing="0" w:line="288" w:lineRule="atLeast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</w:t>
      </w:r>
      <w:r>
        <w:rPr>
          <w:color w:val="000000"/>
          <w:sz w:val="28"/>
          <w:szCs w:val="28"/>
        </w:rPr>
        <w:lastRenderedPageBreak/>
        <w:t>отношения к правильной устной и письменной родной речи как показателям общей культуры и гражданской позиции человека;</w:t>
      </w:r>
    </w:p>
    <w:p w:rsidR="00EA54B5" w:rsidRDefault="00EA54B5" w:rsidP="00EA54B5">
      <w:pPr>
        <w:pStyle w:val="a3"/>
        <w:spacing w:before="0" w:beforeAutospacing="0" w:after="0" w:afterAutospacing="0" w:line="288" w:lineRule="atLeast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>я успешного решения коммуникативных задач;</w:t>
      </w:r>
    </w:p>
    <w:p w:rsidR="00EA54B5" w:rsidRDefault="00EA54B5" w:rsidP="00EA54B5">
      <w:pPr>
        <w:pStyle w:val="a3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EA54B5" w:rsidRDefault="00EA54B5" w:rsidP="00EA54B5">
      <w:pPr>
        <w:pStyle w:val="a3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>
        <w:rPr>
          <w:sz w:val="28"/>
          <w:szCs w:val="28"/>
        </w:rPr>
        <w:t>Изучение предмета  «</w:t>
      </w:r>
      <w:r>
        <w:rPr>
          <w:i/>
          <w:sz w:val="28"/>
          <w:szCs w:val="28"/>
        </w:rPr>
        <w:t xml:space="preserve">Литературное чтение на родном  русском языке» </w:t>
      </w:r>
      <w:r>
        <w:rPr>
          <w:sz w:val="28"/>
          <w:szCs w:val="28"/>
        </w:rPr>
        <w:t xml:space="preserve">направлено </w:t>
      </w:r>
      <w:proofErr w:type="gramStart"/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proofErr w:type="gramEnd"/>
    </w:p>
    <w:p w:rsidR="00EA54B5" w:rsidRDefault="00EA54B5" w:rsidP="00EA54B5">
      <w:pPr>
        <w:pStyle w:val="a3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EA54B5" w:rsidRDefault="00EA54B5" w:rsidP="00EA54B5">
      <w:pPr>
        <w:pStyle w:val="a3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EA54B5" w:rsidRDefault="00EA54B5" w:rsidP="00EA54B5">
      <w:pPr>
        <w:pStyle w:val="a3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EA54B5" w:rsidRDefault="00EA54B5" w:rsidP="00EA54B5">
      <w:pPr>
        <w:pStyle w:val="a3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EA54B5" w:rsidRDefault="00EA54B5" w:rsidP="00EA54B5">
      <w:pPr>
        <w:pStyle w:val="a3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/>
          <w:b/>
          <w:sz w:val="28"/>
          <w:szCs w:val="28"/>
        </w:rPr>
        <w:t>«Иностранный язык »</w:t>
      </w:r>
      <w:r>
        <w:rPr>
          <w:rFonts w:ascii="Times New Roman" w:hAnsi="Times New Roman"/>
          <w:sz w:val="28"/>
          <w:szCs w:val="28"/>
        </w:rPr>
        <w:t xml:space="preserve"> представлена учебным предметом </w:t>
      </w:r>
      <w:r>
        <w:rPr>
          <w:rFonts w:ascii="Times New Roman" w:hAnsi="Times New Roman"/>
          <w:i/>
          <w:sz w:val="28"/>
          <w:szCs w:val="28"/>
        </w:rPr>
        <w:t>« Иностранный язык (английский)».</w:t>
      </w:r>
      <w:r>
        <w:rPr>
          <w:rFonts w:ascii="Times New Roman" w:hAnsi="Times New Roman"/>
          <w:sz w:val="28"/>
          <w:szCs w:val="28"/>
        </w:rPr>
        <w:t xml:space="preserve"> На изучение предмета «Иностранный  язык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английский)» во 2-4-х классах  отводится по 2 часа  в неделю.  </w:t>
      </w: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предмета « Иностранный</w:t>
      </w:r>
      <w:r>
        <w:rPr>
          <w:rFonts w:ascii="Times New Roman" w:hAnsi="Times New Roman"/>
          <w:i/>
          <w:sz w:val="28"/>
          <w:szCs w:val="28"/>
        </w:rPr>
        <w:t xml:space="preserve"> язык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английский)» </w:t>
      </w:r>
      <w:r>
        <w:rPr>
          <w:rFonts w:ascii="Times New Roman" w:hAnsi="Times New Roman"/>
          <w:sz w:val="28"/>
          <w:szCs w:val="28"/>
        </w:rPr>
        <w:t xml:space="preserve"> направлено на  формирование дружелюбного отношения и толерантности к носителям другого языка на основе знакомства с жизнью своих сверстников в других </w:t>
      </w:r>
      <w:r>
        <w:rPr>
          <w:rFonts w:ascii="Times New Roman" w:hAnsi="Times New Roman"/>
          <w:sz w:val="28"/>
          <w:szCs w:val="28"/>
        </w:rPr>
        <w:lastRenderedPageBreak/>
        <w:t xml:space="preserve">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</w:t>
      </w:r>
      <w:proofErr w:type="gramStart"/>
      <w:r>
        <w:rPr>
          <w:rFonts w:ascii="Times New Roman" w:hAnsi="Times New Roman"/>
          <w:sz w:val="28"/>
          <w:szCs w:val="28"/>
        </w:rPr>
        <w:t>языке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/>
          <w:b/>
          <w:sz w:val="28"/>
          <w:szCs w:val="28"/>
        </w:rPr>
        <w:t>«Математика и информатика»</w:t>
      </w:r>
      <w:r>
        <w:rPr>
          <w:rFonts w:ascii="Times New Roman" w:hAnsi="Times New Roman"/>
          <w:sz w:val="28"/>
          <w:szCs w:val="28"/>
        </w:rPr>
        <w:t xml:space="preserve"> представлена учебными предметами </w:t>
      </w:r>
      <w:r>
        <w:rPr>
          <w:rFonts w:ascii="Times New Roman" w:hAnsi="Times New Roman"/>
          <w:i/>
          <w:sz w:val="28"/>
          <w:szCs w:val="28"/>
        </w:rPr>
        <w:t>«Математика» и «Информатика».</w:t>
      </w:r>
      <w:r>
        <w:rPr>
          <w:rFonts w:ascii="Times New Roman" w:hAnsi="Times New Roman"/>
          <w:sz w:val="28"/>
          <w:szCs w:val="28"/>
        </w:rPr>
        <w:t xml:space="preserve"> На изучение предмета «Математика» в 1-4-х классах отводится по 4 часа в неделю. </w:t>
      </w: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i/>
          <w:sz w:val="28"/>
          <w:szCs w:val="28"/>
        </w:rPr>
        <w:t xml:space="preserve">математики </w:t>
      </w:r>
      <w:r>
        <w:rPr>
          <w:rFonts w:ascii="Times New Roman" w:hAnsi="Times New Roman"/>
          <w:sz w:val="28"/>
          <w:szCs w:val="28"/>
        </w:rPr>
        <w:t xml:space="preserve">направлено на 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</w:t>
      </w: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i/>
          <w:sz w:val="28"/>
          <w:szCs w:val="28"/>
        </w:rPr>
        <w:t xml:space="preserve">информатики </w:t>
      </w:r>
      <w:r>
        <w:rPr>
          <w:rFonts w:ascii="Times New Roman" w:hAnsi="Times New Roman"/>
          <w:sz w:val="28"/>
          <w:szCs w:val="28"/>
        </w:rPr>
        <w:t>направлено на приобретение первоначальных представлений о компьютерной грамотности.</w:t>
      </w:r>
    </w:p>
    <w:p w:rsidR="00EA54B5" w:rsidRDefault="00EA54B5" w:rsidP="00EA5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/>
          <w:b/>
          <w:sz w:val="28"/>
          <w:szCs w:val="28"/>
        </w:rPr>
        <w:t>«Обществознание и естествознание (Окружающий мир)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представлена интегрированным учебным предметом </w:t>
      </w:r>
      <w:r>
        <w:rPr>
          <w:rFonts w:ascii="Times New Roman" w:hAnsi="Times New Roman"/>
          <w:i/>
          <w:sz w:val="28"/>
          <w:szCs w:val="28"/>
        </w:rPr>
        <w:t>«Окружающий мир».</w:t>
      </w:r>
      <w:r>
        <w:rPr>
          <w:rFonts w:ascii="Times New Roman" w:hAnsi="Times New Roman"/>
          <w:sz w:val="28"/>
          <w:szCs w:val="28"/>
        </w:rPr>
        <w:t xml:space="preserve"> На изучение предмета «Окружающий мир» в 1-4-х классах отводится по 2 часа в неделю.</w:t>
      </w: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интегрированного предмета </w:t>
      </w:r>
      <w:r>
        <w:rPr>
          <w:rFonts w:ascii="Times New Roman" w:hAnsi="Times New Roman"/>
          <w:i/>
          <w:sz w:val="28"/>
          <w:szCs w:val="28"/>
        </w:rPr>
        <w:t>«Окружающий мир»</w:t>
      </w:r>
      <w:r>
        <w:rPr>
          <w:rFonts w:ascii="Times New Roman" w:hAnsi="Times New Roman"/>
          <w:sz w:val="28"/>
          <w:szCs w:val="28"/>
        </w:rPr>
        <w:t xml:space="preserve"> направлено на 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компетентности для обеспечения эффективного и безопасного взаимодействия в социуме. </w:t>
      </w: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представлена  учебным предметом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Основы религиозных культур и светской этики</w:t>
      </w:r>
      <w:r>
        <w:rPr>
          <w:rFonts w:ascii="Times New Roman" w:hAnsi="Times New Roman"/>
          <w:i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На изучение предмета «Основы религиозных культур и светской этики» в 4  классе  отводится 1 час  в неделю.</w:t>
      </w: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предмета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Основы религиозных культур и светской этики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направлено на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EA54B5" w:rsidRDefault="00EA54B5" w:rsidP="00EA54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/>
          <w:b/>
          <w:sz w:val="28"/>
          <w:szCs w:val="28"/>
        </w:rPr>
        <w:t>«Искусство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представлена предметами </w:t>
      </w:r>
      <w:r>
        <w:rPr>
          <w:rFonts w:ascii="Times New Roman" w:hAnsi="Times New Roman"/>
          <w:i/>
          <w:sz w:val="28"/>
          <w:szCs w:val="28"/>
        </w:rPr>
        <w:t>«Музыка»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>«Изобразительное искусство».</w:t>
      </w:r>
      <w:r>
        <w:rPr>
          <w:rFonts w:ascii="Times New Roman" w:hAnsi="Times New Roman"/>
          <w:sz w:val="28"/>
          <w:szCs w:val="28"/>
        </w:rPr>
        <w:t xml:space="preserve"> На изучение предмета «Музыка» в 1-4-х классах отводится классах по 1 часу в неделю. На изучение предмета «Изобразительное искусство» - по 1 часу в неделю.  </w:t>
      </w: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i/>
          <w:sz w:val="28"/>
          <w:szCs w:val="28"/>
        </w:rPr>
        <w:t>музыки</w:t>
      </w:r>
      <w:r>
        <w:rPr>
          <w:rFonts w:ascii="Times New Roman" w:hAnsi="Times New Roman"/>
          <w:sz w:val="28"/>
          <w:szCs w:val="28"/>
        </w:rPr>
        <w:t xml:space="preserve"> и  </w:t>
      </w:r>
      <w:r>
        <w:rPr>
          <w:rFonts w:ascii="Times New Roman" w:hAnsi="Times New Roman"/>
          <w:i/>
          <w:sz w:val="28"/>
          <w:szCs w:val="28"/>
        </w:rPr>
        <w:t xml:space="preserve">изобразительного </w:t>
      </w:r>
      <w:proofErr w:type="spellStart"/>
      <w:r>
        <w:rPr>
          <w:rFonts w:ascii="Times New Roman" w:hAnsi="Times New Roman"/>
          <w:i/>
          <w:sz w:val="28"/>
          <w:szCs w:val="28"/>
        </w:rPr>
        <w:t>искусства</w:t>
      </w:r>
      <w:r>
        <w:rPr>
          <w:rFonts w:ascii="Times New Roman" w:hAnsi="Times New Roman"/>
          <w:color w:val="231F20"/>
          <w:sz w:val="28"/>
          <w:szCs w:val="28"/>
        </w:rPr>
        <w:t>направлено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 xml:space="preserve"> на развитие способностей к художественно – ценностному восприятию </w:t>
      </w:r>
      <w:r>
        <w:rPr>
          <w:rFonts w:ascii="Times New Roman" w:hAnsi="Times New Roman"/>
          <w:color w:val="231F20"/>
          <w:sz w:val="28"/>
          <w:szCs w:val="28"/>
        </w:rPr>
        <w:lastRenderedPageBreak/>
        <w:t>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/>
          <w:b/>
          <w:sz w:val="28"/>
          <w:szCs w:val="28"/>
        </w:rPr>
        <w:t>«Технология</w:t>
      </w:r>
      <w:proofErr w:type="gramStart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редставлена учебным предметом</w:t>
      </w:r>
      <w:r>
        <w:rPr>
          <w:rFonts w:ascii="Times New Roman" w:hAnsi="Times New Roman"/>
          <w:i/>
          <w:sz w:val="28"/>
          <w:szCs w:val="28"/>
        </w:rPr>
        <w:t>«Технология»</w:t>
      </w:r>
      <w:r>
        <w:rPr>
          <w:rFonts w:ascii="Times New Roman" w:hAnsi="Times New Roman"/>
          <w:sz w:val="28"/>
          <w:szCs w:val="28"/>
        </w:rPr>
        <w:t xml:space="preserve">, который изучается в качестве  интегрированного предмета направленного на  формирование опыта как основы обучения и познания, осуществления </w:t>
      </w:r>
      <w:proofErr w:type="spellStart"/>
      <w:r>
        <w:rPr>
          <w:rFonts w:ascii="Times New Roman" w:hAnsi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Количество часов отведенных  в  1-4-х классах на технологию составляет по 1 часу  в неделю.  </w:t>
      </w:r>
    </w:p>
    <w:p w:rsidR="00EA54B5" w:rsidRDefault="00EA54B5" w:rsidP="00EA54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54B5" w:rsidRDefault="00EA54B5" w:rsidP="00EA5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Предметная область </w:t>
      </w:r>
      <w:r>
        <w:rPr>
          <w:rFonts w:ascii="Times New Roman" w:hAnsi="Times New Roman"/>
          <w:b/>
          <w:sz w:val="28"/>
          <w:szCs w:val="28"/>
        </w:rPr>
        <w:t>«Физическая культура»</w:t>
      </w:r>
      <w:r>
        <w:rPr>
          <w:rFonts w:ascii="Times New Roman" w:hAnsi="Times New Roman"/>
          <w:sz w:val="28"/>
          <w:szCs w:val="28"/>
        </w:rPr>
        <w:t xml:space="preserve"> представлена предметом </w:t>
      </w:r>
      <w:r>
        <w:rPr>
          <w:rFonts w:ascii="Times New Roman" w:hAnsi="Times New Roman"/>
          <w:i/>
          <w:sz w:val="28"/>
          <w:szCs w:val="28"/>
        </w:rPr>
        <w:t>«Физическая культура»</w:t>
      </w:r>
      <w:r>
        <w:rPr>
          <w:rFonts w:ascii="Times New Roman" w:hAnsi="Times New Roman"/>
          <w:sz w:val="28"/>
          <w:szCs w:val="28"/>
        </w:rPr>
        <w:t xml:space="preserve">. Занятия по </w:t>
      </w:r>
      <w:r>
        <w:rPr>
          <w:rFonts w:ascii="Times New Roman" w:hAnsi="Times New Roman"/>
          <w:i/>
          <w:sz w:val="28"/>
          <w:szCs w:val="28"/>
        </w:rPr>
        <w:t>физической культуре</w:t>
      </w:r>
      <w:r>
        <w:rPr>
          <w:rFonts w:ascii="Times New Roman" w:hAnsi="Times New Roman"/>
          <w:sz w:val="28"/>
          <w:szCs w:val="28"/>
        </w:rPr>
        <w:t xml:space="preserve"> направлены на укрепление здоровья, содействие гармоничному физическому, нравственному и социальному развитию, успешному обучению, формированию первоначальных умений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 Количество часов отведенных на физическую культуру составляет  2 часа в неделю.  </w:t>
      </w:r>
    </w:p>
    <w:p w:rsidR="00EA54B5" w:rsidRDefault="00EA54B5" w:rsidP="00EA54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54B5" w:rsidRDefault="00EA54B5" w:rsidP="00EA54B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9900"/>
          <w:sz w:val="28"/>
          <w:szCs w:val="28"/>
        </w:rPr>
        <w:tab/>
      </w:r>
      <w:r>
        <w:rPr>
          <w:rFonts w:ascii="Times New Roman" w:eastAsia="@Arial Unicode MS" w:hAnsi="Times New Roman"/>
          <w:sz w:val="28"/>
          <w:szCs w:val="28"/>
        </w:rPr>
        <w:t xml:space="preserve">Часть учебного плана, </w:t>
      </w:r>
      <w:r>
        <w:rPr>
          <w:rFonts w:ascii="Times New Roman" w:eastAsia="@Arial Unicode MS" w:hAnsi="Times New Roman"/>
          <w:b/>
          <w:sz w:val="28"/>
          <w:szCs w:val="28"/>
        </w:rPr>
        <w:t>формируемая участниками</w:t>
      </w:r>
      <w:r>
        <w:rPr>
          <w:rFonts w:ascii="Times New Roman" w:eastAsia="@Arial Unicode MS" w:hAnsi="Times New Roman"/>
          <w:sz w:val="28"/>
          <w:szCs w:val="28"/>
        </w:rPr>
        <w:t xml:space="preserve"> образовательных отношений,</w:t>
      </w:r>
      <w:r>
        <w:rPr>
          <w:rFonts w:ascii="Times New Roman" w:hAnsi="Times New Roman"/>
          <w:sz w:val="28"/>
          <w:szCs w:val="28"/>
        </w:rPr>
        <w:t xml:space="preserve"> которые сформировались на основе  анкетирования учащихся и родителей, протоколов родительских собраний в  1-4 классах, заявлений родителей, </w:t>
      </w:r>
      <w:r>
        <w:rPr>
          <w:rFonts w:ascii="Times New Roman" w:eastAsia="@Arial Unicode MS" w:hAnsi="Times New Roman"/>
          <w:sz w:val="28"/>
          <w:szCs w:val="28"/>
        </w:rPr>
        <w:t xml:space="preserve">обеспечивает реализацию индивидуальных потребностей обучающихся. </w:t>
      </w:r>
    </w:p>
    <w:p w:rsidR="00EA54B5" w:rsidRDefault="00EA54B5" w:rsidP="00EA54B5">
      <w:pPr>
        <w:tabs>
          <w:tab w:val="left" w:pos="708"/>
          <w:tab w:val="right" w:pos="9355"/>
        </w:tabs>
        <w:spacing w:after="0" w:line="240" w:lineRule="auto"/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Во 2-х - 4-х классах в части формируемой участниками образовательных отношений вводится:</w:t>
      </w:r>
    </w:p>
    <w:p w:rsidR="00EA54B5" w:rsidRDefault="00EA54B5" w:rsidP="00EA54B5">
      <w:pPr>
        <w:spacing w:after="0" w:line="240" w:lineRule="auto"/>
        <w:ind w:firstLine="720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«Информатики» </w:t>
      </w:r>
      <w:r>
        <w:rPr>
          <w:rFonts w:ascii="Times New Roman" w:eastAsia="@Arial Unicode MS" w:hAnsi="Times New Roman"/>
          <w:sz w:val="28"/>
          <w:szCs w:val="28"/>
        </w:rPr>
        <w:t xml:space="preserve">по 1  часу во 2-4 классах в неделю в целях реализации подпрограммы формирования </w:t>
      </w:r>
      <w:proofErr w:type="spellStart"/>
      <w:proofErr w:type="gramStart"/>
      <w:r>
        <w:rPr>
          <w:rFonts w:ascii="Times New Roman" w:eastAsia="@Arial Unicode MS" w:hAnsi="Times New Roman"/>
          <w:sz w:val="28"/>
          <w:szCs w:val="28"/>
        </w:rPr>
        <w:t>ИКТ-компетентности</w:t>
      </w:r>
      <w:proofErr w:type="spellEnd"/>
      <w:proofErr w:type="gramEnd"/>
      <w:r>
        <w:rPr>
          <w:rFonts w:ascii="Times New Roman" w:eastAsia="@Arial Unicode MS" w:hAnsi="Times New Roman"/>
          <w:sz w:val="28"/>
          <w:szCs w:val="28"/>
        </w:rPr>
        <w:t xml:space="preserve"> обучающихся, для усвоения учащимися фундаментальных понятий современной информатики, формирования навыков алгоритмического мышления, понимания компьютера как средства обработки информации;</w:t>
      </w:r>
    </w:p>
    <w:p w:rsidR="00EA54B5" w:rsidRDefault="00EA54B5" w:rsidP="00EA54B5">
      <w:pPr>
        <w:spacing w:after="0" w:line="240" w:lineRule="auto"/>
        <w:ind w:firstLine="720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- третий час учебного предмета «Физическая культура» в 1 классе для развития и поддержания двигательной  активности  учащихся.</w:t>
      </w:r>
    </w:p>
    <w:p w:rsidR="00EA54B5" w:rsidRDefault="00EA54B5" w:rsidP="00EA54B5">
      <w:pPr>
        <w:spacing w:after="0" w:line="240" w:lineRule="auto"/>
        <w:ind w:firstLine="720"/>
        <w:jc w:val="both"/>
        <w:rPr>
          <w:rFonts w:ascii="Times New Roman" w:eastAsia="@Arial Unicode MS" w:hAnsi="Times New Roman"/>
          <w:sz w:val="28"/>
          <w:szCs w:val="28"/>
        </w:rPr>
      </w:pPr>
    </w:p>
    <w:p w:rsidR="00EA54B5" w:rsidRDefault="00EA54B5" w:rsidP="00EA54B5">
      <w:pPr>
        <w:spacing w:after="0" w:line="240" w:lineRule="auto"/>
        <w:ind w:firstLine="720"/>
        <w:jc w:val="both"/>
        <w:rPr>
          <w:rFonts w:ascii="Times New Roman" w:eastAsia="@Arial Unicode MS" w:hAnsi="Times New Roman"/>
          <w:sz w:val="28"/>
          <w:szCs w:val="28"/>
        </w:rPr>
      </w:pPr>
    </w:p>
    <w:p w:rsidR="00EA54B5" w:rsidRPr="00EA54B5" w:rsidRDefault="00EA54B5" w:rsidP="00EA54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54B5" w:rsidRDefault="00EA54B5" w:rsidP="00EA54B5">
      <w:pPr>
        <w:tabs>
          <w:tab w:val="left" w:pos="708"/>
          <w:tab w:val="right" w:pos="9355"/>
        </w:tabs>
        <w:spacing w:after="0" w:line="240" w:lineRule="auto"/>
        <w:jc w:val="both"/>
        <w:rPr>
          <w:rFonts w:ascii="Times New Roman" w:eastAsia="@Arial Unicode MS" w:hAnsi="Times New Roman"/>
          <w:sz w:val="28"/>
          <w:szCs w:val="28"/>
        </w:rPr>
      </w:pPr>
    </w:p>
    <w:p w:rsidR="00C928FC" w:rsidRDefault="00C928FC" w:rsidP="00EA54B5">
      <w:pPr>
        <w:tabs>
          <w:tab w:val="left" w:pos="708"/>
          <w:tab w:val="right" w:pos="9355"/>
        </w:tabs>
        <w:spacing w:after="0" w:line="240" w:lineRule="auto"/>
        <w:jc w:val="both"/>
        <w:rPr>
          <w:rFonts w:ascii="Times New Roman" w:eastAsia="@Arial Unicode MS" w:hAnsi="Times New Roman"/>
          <w:sz w:val="28"/>
          <w:szCs w:val="28"/>
        </w:rPr>
      </w:pPr>
    </w:p>
    <w:p w:rsidR="00C928FC" w:rsidRDefault="00C928FC" w:rsidP="00EA54B5">
      <w:pPr>
        <w:tabs>
          <w:tab w:val="left" w:pos="708"/>
          <w:tab w:val="right" w:pos="9355"/>
        </w:tabs>
        <w:spacing w:after="0" w:line="240" w:lineRule="auto"/>
        <w:jc w:val="both"/>
        <w:rPr>
          <w:rFonts w:ascii="Times New Roman" w:eastAsia="@Arial Unicode MS" w:hAnsi="Times New Roman"/>
          <w:sz w:val="28"/>
          <w:szCs w:val="28"/>
        </w:rPr>
      </w:pPr>
    </w:p>
    <w:p w:rsidR="00EA54B5" w:rsidRDefault="00EA54B5" w:rsidP="00EA54B5">
      <w:pPr>
        <w:tabs>
          <w:tab w:val="left" w:pos="708"/>
          <w:tab w:val="right" w:pos="9355"/>
        </w:tabs>
        <w:spacing w:after="0" w:line="240" w:lineRule="auto"/>
        <w:jc w:val="both"/>
        <w:rPr>
          <w:rFonts w:ascii="Times New Roman" w:eastAsia="@Arial Unicode MS" w:hAnsi="Times New Roman"/>
          <w:sz w:val="28"/>
          <w:szCs w:val="28"/>
        </w:rPr>
      </w:pPr>
    </w:p>
    <w:p w:rsidR="00EA54B5" w:rsidRDefault="00EA54B5" w:rsidP="00EA5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  <w:r>
        <w:rPr>
          <w:rFonts w:ascii="Times New Roman" w:eastAsia="@Arial Unicode MS" w:hAnsi="Times New Roman"/>
          <w:color w:val="000000"/>
          <w:sz w:val="28"/>
          <w:szCs w:val="28"/>
        </w:rPr>
        <w:lastRenderedPageBreak/>
        <w:t>Продолжительность учебной недели для обучающихся 1-4  классов составляет 5 дней  в неделю. Продолжительность учебного года в первом классе составляет 33 недели, во 2-4 классах – 34 недели.</w:t>
      </w:r>
    </w:p>
    <w:p w:rsidR="00EA54B5" w:rsidRDefault="00EA54B5" w:rsidP="00EA5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  <w:r>
        <w:rPr>
          <w:rFonts w:ascii="Times New Roman" w:eastAsia="@Arial Unicode MS" w:hAnsi="Times New Roman"/>
          <w:color w:val="000000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>
        <w:rPr>
          <w:rFonts w:ascii="Times New Roman" w:eastAsia="@Arial Unicode MS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@Arial Unicode MS" w:hAnsi="Times New Roman"/>
          <w:color w:val="000000"/>
          <w:sz w:val="28"/>
          <w:szCs w:val="28"/>
        </w:rPr>
        <w:t xml:space="preserve"> в 1 классе устанавливаются в течение года дополнительные недельные каникулы.</w:t>
      </w:r>
    </w:p>
    <w:p w:rsidR="00EA54B5" w:rsidRDefault="00EA54B5" w:rsidP="00EA54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Предельно допустимая аудиторная нагрузка для обучающихся 1-х классов не превышает максимальную учебную нагрузку.  Продолжительность урока в 1 классе — 35 минут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полугодии, 45 минут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полугодии;  во 2-4 классах – 45 минут.</w:t>
      </w:r>
    </w:p>
    <w:p w:rsidR="00EA54B5" w:rsidRDefault="00EA54B5" w:rsidP="00EA54B5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Сроки и формы  проведения промежуточной аттестации в 1-4 классах.</w:t>
      </w:r>
    </w:p>
    <w:p w:rsidR="00EA54B5" w:rsidRDefault="00EA54B5" w:rsidP="00EA54B5">
      <w:pPr>
        <w:shd w:val="clear" w:color="auto" w:fill="FAFAFA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Промежуточная аттестация проводится 1 раз за 5-7 дней до окончания 1-3  четвертей, по приказу директора школы.</w:t>
      </w:r>
    </w:p>
    <w:p w:rsidR="00EA54B5" w:rsidRDefault="00EA54B5" w:rsidP="00EA54B5">
      <w:pPr>
        <w:shd w:val="clear" w:color="auto" w:fill="FAFAFA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в 4 четверти   проводится в период с 10 по 27 мая текущего учебного года по расписанию, утвержденному директором школы.</w:t>
      </w:r>
    </w:p>
    <w:p w:rsidR="00EA54B5" w:rsidRDefault="00EA54B5" w:rsidP="00EA54B5">
      <w:pPr>
        <w:shd w:val="clear" w:color="auto" w:fill="FAFAFA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мероприятия для обучающихся 2-4-х классов проводятся в следующих формах:</w:t>
      </w: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русскому языку – контрольный диктант и грамматические задания;</w:t>
      </w: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математике – письменная контрольная работа;</w:t>
      </w: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литературному чтению – проверка навыков чтения.</w:t>
      </w: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4B5" w:rsidRDefault="00EA54B5" w:rsidP="00EA54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</w:t>
      </w:r>
      <w:r>
        <w:rPr>
          <w:rFonts w:ascii="Times New Roman CYR" w:hAnsi="Times New Roman CYR" w:cs="Times New Roman CYR"/>
          <w:sz w:val="28"/>
          <w:szCs w:val="28"/>
        </w:rPr>
        <w:t xml:space="preserve">школы </w:t>
      </w:r>
      <w:proofErr w:type="spellStart"/>
      <w:r>
        <w:rPr>
          <w:rFonts w:ascii="Times New Roman" w:hAnsi="Times New Roman"/>
          <w:sz w:val="28"/>
          <w:szCs w:val="28"/>
        </w:rPr>
        <w:t>_______________________Е.В.Лебедев</w:t>
      </w:r>
      <w:proofErr w:type="spellEnd"/>
    </w:p>
    <w:p w:rsidR="00EA54B5" w:rsidRDefault="00EA54B5" w:rsidP="00EA54B5">
      <w:pPr>
        <w:pStyle w:val="a4"/>
        <w:numPr>
          <w:ilvl w:val="0"/>
          <w:numId w:val="1"/>
        </w:numPr>
        <w:rPr>
          <w:szCs w:val="24"/>
        </w:rPr>
      </w:pPr>
    </w:p>
    <w:p w:rsidR="00EA54B5" w:rsidRDefault="00EA54B5" w:rsidP="00EA54B5">
      <w:pPr>
        <w:pStyle w:val="a4"/>
        <w:numPr>
          <w:ilvl w:val="0"/>
          <w:numId w:val="1"/>
        </w:num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pStyle w:val="Osnova"/>
        <w:numPr>
          <w:ilvl w:val="0"/>
          <w:numId w:val="1"/>
        </w:numPr>
        <w:spacing w:line="240" w:lineRule="auto"/>
        <w:jc w:val="center"/>
        <w:rPr>
          <w:rStyle w:val="Zag11"/>
          <w:rFonts w:ascii="Times New Roman" w:eastAsia="@Arial Unicode MS" w:hAnsi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t>Формы промежуточной аттестации учащихся</w:t>
      </w:r>
    </w:p>
    <w:p w:rsidR="00EA54B5" w:rsidRDefault="00EA54B5" w:rsidP="00EA54B5">
      <w:pPr>
        <w:pStyle w:val="Osnova"/>
        <w:numPr>
          <w:ilvl w:val="0"/>
          <w:numId w:val="1"/>
        </w:numPr>
        <w:spacing w:line="240" w:lineRule="auto"/>
        <w:jc w:val="center"/>
        <w:rPr>
          <w:rStyle w:val="Zag11"/>
          <w:rFonts w:ascii="Times New Roman" w:eastAsia="@Arial Unicode MS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Учебные предметы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Форма промежуточной аттестации</w:t>
            </w:r>
          </w:p>
        </w:tc>
      </w:tr>
      <w:tr w:rsidR="00EA54B5" w:rsidTr="003716B5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tabs>
                <w:tab w:val="left" w:pos="4006"/>
              </w:tabs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ab/>
              <w:t>2 класс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 xml:space="preserve">  Годовая итоговая работа (тест)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Литературное чтение на родном языке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Годовая итоговая работа (тест)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3 класс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Годовая итоговая работа (тест)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Годовая проверка техники чтения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Литературное чтение на родном языке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Годовая итоговая работа (тест)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4 класс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Годовая проверка техники чтения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Литературное чтение на родном языке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Годовая итоговая работа (тест)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ru-RU"/>
              </w:rPr>
              <w:t>Годовая итоговая работа (тест)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Зачет/незачет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lastRenderedPageBreak/>
              <w:t>Музыка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  <w:tr w:rsidR="00EA54B5" w:rsidTr="003716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B5" w:rsidRDefault="00EA54B5" w:rsidP="003716B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  <w:lang w:val="ru-RU"/>
              </w:rPr>
              <w:t>На основании четвертных отметок</w:t>
            </w:r>
          </w:p>
        </w:tc>
      </w:tr>
    </w:tbl>
    <w:p w:rsidR="00EA54B5" w:rsidRDefault="00EA54B5" w:rsidP="00EA54B5">
      <w:pPr>
        <w:pStyle w:val="a4"/>
        <w:numPr>
          <w:ilvl w:val="0"/>
          <w:numId w:val="1"/>
        </w:numPr>
        <w:rPr>
          <w:rFonts w:ascii="Times New Roman CYR" w:hAnsi="Times New Roman CYR" w:cs="Times New Roman CYR"/>
          <w:b/>
          <w:bCs/>
          <w:szCs w:val="24"/>
        </w:rPr>
      </w:pPr>
    </w:p>
    <w:p w:rsidR="00EA54B5" w:rsidRDefault="00EA54B5" w:rsidP="00EA54B5">
      <w:pPr>
        <w:pStyle w:val="a4"/>
        <w:numPr>
          <w:ilvl w:val="0"/>
          <w:numId w:val="1"/>
        </w:numPr>
        <w:rPr>
          <w:szCs w:val="24"/>
        </w:rPr>
      </w:pPr>
    </w:p>
    <w:p w:rsidR="00EA54B5" w:rsidRDefault="00EA54B5" w:rsidP="00EA54B5">
      <w:pPr>
        <w:pStyle w:val="a4"/>
        <w:numPr>
          <w:ilvl w:val="0"/>
          <w:numId w:val="1"/>
        </w:numPr>
        <w:rPr>
          <w:szCs w:val="24"/>
        </w:rPr>
      </w:pPr>
    </w:p>
    <w:p w:rsidR="00EA54B5" w:rsidRDefault="00EA54B5" w:rsidP="00EA54B5">
      <w:pPr>
        <w:pStyle w:val="a4"/>
        <w:numPr>
          <w:ilvl w:val="0"/>
          <w:numId w:val="1"/>
        </w:numPr>
        <w:rPr>
          <w:szCs w:val="24"/>
        </w:rPr>
      </w:pPr>
    </w:p>
    <w:p w:rsidR="00EA54B5" w:rsidRDefault="00EA54B5" w:rsidP="00EA54B5">
      <w:pPr>
        <w:pStyle w:val="a4"/>
        <w:numPr>
          <w:ilvl w:val="0"/>
          <w:numId w:val="1"/>
        </w:numPr>
        <w:rPr>
          <w:szCs w:val="24"/>
        </w:rPr>
      </w:pPr>
    </w:p>
    <w:p w:rsidR="00EA54B5" w:rsidRDefault="00EA54B5" w:rsidP="00EA54B5">
      <w:pPr>
        <w:pStyle w:val="a4"/>
        <w:numPr>
          <w:ilvl w:val="0"/>
          <w:numId w:val="1"/>
        </w:numPr>
        <w:rPr>
          <w:szCs w:val="24"/>
        </w:rPr>
      </w:pPr>
    </w:p>
    <w:p w:rsidR="00EA54B5" w:rsidRDefault="00EA54B5" w:rsidP="00EA54B5">
      <w:pPr>
        <w:pStyle w:val="a4"/>
        <w:numPr>
          <w:ilvl w:val="0"/>
          <w:numId w:val="1"/>
        </w:numPr>
        <w:rPr>
          <w:szCs w:val="24"/>
        </w:rPr>
      </w:pPr>
    </w:p>
    <w:p w:rsidR="00EA54B5" w:rsidRDefault="00EA54B5" w:rsidP="00EA54B5">
      <w:pPr>
        <w:pStyle w:val="a4"/>
        <w:numPr>
          <w:ilvl w:val="0"/>
          <w:numId w:val="1"/>
        </w:numPr>
        <w:rPr>
          <w:szCs w:val="24"/>
        </w:rPr>
      </w:pPr>
    </w:p>
    <w:p w:rsidR="00EA54B5" w:rsidRDefault="00EA54B5" w:rsidP="00EA54B5">
      <w:pPr>
        <w:pStyle w:val="a4"/>
        <w:numPr>
          <w:ilvl w:val="0"/>
          <w:numId w:val="1"/>
        </w:num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C928FC" w:rsidRDefault="00C928FC" w:rsidP="00EA54B5">
      <w:pPr>
        <w:rPr>
          <w:szCs w:val="24"/>
        </w:rPr>
      </w:pPr>
    </w:p>
    <w:p w:rsidR="00EA54B5" w:rsidRDefault="00EA54B5" w:rsidP="00EA54B5">
      <w:pPr>
        <w:rPr>
          <w:szCs w:val="24"/>
        </w:rPr>
      </w:pPr>
    </w:p>
    <w:p w:rsidR="00EA54B5" w:rsidRDefault="00EA54B5" w:rsidP="00EA54B5">
      <w:pPr>
        <w:pStyle w:val="a4"/>
        <w:numPr>
          <w:ilvl w:val="0"/>
          <w:numId w:val="1"/>
        </w:numPr>
        <w:rPr>
          <w:szCs w:val="24"/>
        </w:rPr>
      </w:pPr>
    </w:p>
    <w:p w:rsidR="00EA54B5" w:rsidRDefault="00EA54B5" w:rsidP="00EA54B5">
      <w:pPr>
        <w:rPr>
          <w:rFonts w:ascii="Times New Roman" w:hAnsi="Times New Roman" w:cs="Times New Roman"/>
          <w:sz w:val="28"/>
          <w:szCs w:val="28"/>
        </w:rPr>
      </w:pPr>
    </w:p>
    <w:p w:rsidR="00EA54B5" w:rsidRDefault="00EA54B5" w:rsidP="00EA54B5">
      <w:pPr>
        <w:pStyle w:val="a4"/>
        <w:ind w:left="43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Учебный план начального общего образования </w:t>
      </w:r>
    </w:p>
    <w:p w:rsidR="00EA54B5" w:rsidRDefault="00EA54B5" w:rsidP="00EA54B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1- 4-х классов</w:t>
      </w:r>
    </w:p>
    <w:p w:rsidR="00EA54B5" w:rsidRDefault="00EA54B5" w:rsidP="00EA54B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общеобразовательного учреждения  «Основная общеобразовательная школа № 4 </w:t>
      </w:r>
      <w:proofErr w:type="spellStart"/>
      <w:r>
        <w:rPr>
          <w:b/>
          <w:sz w:val="28"/>
          <w:szCs w:val="28"/>
        </w:rPr>
        <w:t>Яшкинского</w:t>
      </w:r>
      <w:proofErr w:type="spellEnd"/>
      <w:r>
        <w:rPr>
          <w:b/>
          <w:sz w:val="28"/>
          <w:szCs w:val="28"/>
        </w:rPr>
        <w:t xml:space="preserve"> муниципального округа»</w:t>
      </w:r>
    </w:p>
    <w:p w:rsidR="00EA54B5" w:rsidRDefault="00C928FC" w:rsidP="00EA54B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EA54B5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5"/>
        <w:gridCol w:w="2265"/>
        <w:gridCol w:w="904"/>
        <w:gridCol w:w="862"/>
        <w:gridCol w:w="927"/>
        <w:gridCol w:w="916"/>
        <w:gridCol w:w="948"/>
      </w:tblGrid>
      <w:tr w:rsidR="00EA54B5" w:rsidTr="003716B5"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</w:p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B80598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0598">
              <w:pict>
                <v:line id="Прямая соединительная линия 1" o:spid="_x0000_s1026" style="position:absolute;flip:y;z-index:251658240;visibility:visible;mso-position-horizontal-relative:text;mso-position-vertical-relative:text" from="-2.95pt,1.9pt" to="113.0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"/>
              </w:pict>
            </w:r>
            <w:r w:rsidR="00EA5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Учебные </w:t>
            </w:r>
          </w:p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предметы </w:t>
            </w:r>
          </w:p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54B5" w:rsidTr="00371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IY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EA54B5" w:rsidTr="003716B5"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54B5" w:rsidTr="003716B5"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A54B5" w:rsidTr="00371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4B5" w:rsidTr="003716B5">
        <w:trPr>
          <w:trHeight w:val="465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Родной язык и </w:t>
            </w:r>
          </w:p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литературное чтение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A54B5" w:rsidTr="003716B5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 русском языке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A54B5" w:rsidTr="003716B5"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 язык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54B5" w:rsidTr="003716B5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A54B5" w:rsidTr="003716B5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EA54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54B5" w:rsidTr="003716B5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4B5" w:rsidTr="003716B5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EA54B5" w:rsidTr="003716B5"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54B5" w:rsidTr="00371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54B5" w:rsidTr="003716B5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54B5" w:rsidTr="003716B5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4B5" w:rsidTr="003716B5"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left="-915" w:firstLine="10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EA54B5" w:rsidTr="003716B5">
        <w:tc>
          <w:tcPr>
            <w:tcW w:w="4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формируемая участниками образовательных  отношений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B5" w:rsidRDefault="00EA54B5" w:rsidP="00371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54B5" w:rsidRDefault="00EA54B5" w:rsidP="00371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A54B5" w:rsidTr="003716B5"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</w:tr>
      <w:tr w:rsidR="00EA54B5" w:rsidTr="003716B5"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 допустимая недельная нагрузка при 5-ти дневной учебной неделе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54B5" w:rsidRDefault="00EA54B5" w:rsidP="003716B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4B5" w:rsidRDefault="00EA54B5" w:rsidP="0037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705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EA54B5" w:rsidRDefault="00EA54B5" w:rsidP="00EA54B5">
      <w:pPr>
        <w:pStyle w:val="a4"/>
        <w:numPr>
          <w:ilvl w:val="0"/>
          <w:numId w:val="1"/>
        </w:numPr>
        <w:rPr>
          <w:sz w:val="28"/>
          <w:szCs w:val="28"/>
        </w:rPr>
      </w:pPr>
    </w:p>
    <w:p w:rsidR="00EA54B5" w:rsidRDefault="00EA54B5" w:rsidP="00EA54B5">
      <w:pPr>
        <w:pStyle w:val="a4"/>
        <w:numPr>
          <w:ilvl w:val="0"/>
          <w:numId w:val="1"/>
        </w:numPr>
        <w:rPr>
          <w:sz w:val="28"/>
          <w:szCs w:val="28"/>
        </w:rPr>
      </w:pPr>
    </w:p>
    <w:p w:rsidR="00EA54B5" w:rsidRDefault="00EA54B5" w:rsidP="00EA54B5">
      <w:pPr>
        <w:pStyle w:val="a4"/>
        <w:numPr>
          <w:ilvl w:val="0"/>
          <w:numId w:val="1"/>
        </w:numPr>
        <w:rPr>
          <w:sz w:val="28"/>
          <w:szCs w:val="28"/>
        </w:rPr>
      </w:pPr>
    </w:p>
    <w:p w:rsidR="00EA54B5" w:rsidRDefault="00EA54B5" w:rsidP="00EA54B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Директор  школы                                                             Е.В.Лебедев</w:t>
      </w: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EA54B5" w:rsidRDefault="00EA54B5" w:rsidP="00EA54B5">
      <w:pPr>
        <w:rPr>
          <w:sz w:val="28"/>
          <w:szCs w:val="28"/>
        </w:rPr>
      </w:pPr>
    </w:p>
    <w:p w:rsidR="00B80598" w:rsidRDefault="00B80598"/>
    <w:sectPr w:rsidR="00B80598" w:rsidSect="0055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4B5"/>
    <w:rsid w:val="007053AA"/>
    <w:rsid w:val="00B80598"/>
    <w:rsid w:val="00C928FC"/>
    <w:rsid w:val="00EA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EA54B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snova">
    <w:name w:val="Osnova"/>
    <w:basedOn w:val="a"/>
    <w:uiPriority w:val="99"/>
    <w:semiHidden/>
    <w:rsid w:val="00EA54B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uiPriority w:val="99"/>
    <w:rsid w:val="00EA54B5"/>
  </w:style>
  <w:style w:type="table" w:styleId="a5">
    <w:name w:val="Table Grid"/>
    <w:basedOn w:val="a1"/>
    <w:uiPriority w:val="59"/>
    <w:rsid w:val="00EA5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2021-09-03T07:19:00Z</dcterms:created>
  <dcterms:modified xsi:type="dcterms:W3CDTF">2021-09-23T07:11:00Z</dcterms:modified>
</cp:coreProperties>
</file>